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5BA1" w14:textId="0DD3DC13" w:rsidR="00DF1345" w:rsidRPr="006F5309" w:rsidRDefault="00DF1345">
      <w:pPr>
        <w:rPr>
          <w:rFonts w:ascii="Aptos" w:hAnsi="Aptos"/>
        </w:rPr>
      </w:pPr>
      <w:r w:rsidRPr="006F5309">
        <w:rPr>
          <w:rFonts w:ascii="Aptos" w:hAnsi="Aptos"/>
          <w:noProof/>
        </w:rPr>
        <w:drawing>
          <wp:anchor distT="0" distB="0" distL="114300" distR="114300" simplePos="0" relativeHeight="251658240" behindDoc="1" locked="1" layoutInCell="1" allowOverlap="1" wp14:anchorId="13AE7B4E" wp14:editId="4EE6B978">
            <wp:simplePos x="0" y="0"/>
            <wp:positionH relativeFrom="page">
              <wp:posOffset>-9525</wp:posOffset>
            </wp:positionH>
            <wp:positionV relativeFrom="paragraph">
              <wp:posOffset>-333375</wp:posOffset>
            </wp:positionV>
            <wp:extent cx="7515225" cy="9704070"/>
            <wp:effectExtent l="0" t="0" r="9525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970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05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"/>
        <w:gridCol w:w="7088"/>
      </w:tblGrid>
      <w:tr w:rsidR="001B2ABD" w:rsidRPr="006F5309" w14:paraId="4CE310C9" w14:textId="77777777" w:rsidTr="006E7F9C">
        <w:trPr>
          <w:trHeight w:val="3598"/>
        </w:trPr>
        <w:tc>
          <w:tcPr>
            <w:tcW w:w="3600" w:type="dxa"/>
            <w:vAlign w:val="center"/>
          </w:tcPr>
          <w:p w14:paraId="1F647878" w14:textId="77777777" w:rsidR="001B2ABD" w:rsidRDefault="00016A5C" w:rsidP="00F25AFE">
            <w:pPr>
              <w:tabs>
                <w:tab w:val="left" w:pos="990"/>
              </w:tabs>
              <w:rPr>
                <w:rFonts w:ascii="Aptos" w:hAnsi="Aptos"/>
              </w:rPr>
            </w:pPr>
            <w:r w:rsidRPr="00CE2914">
              <w:rPr>
                <w:noProof/>
                <w:color w:val="9F8479" w:themeColor="text2" w:themeTint="BF"/>
                <w:szCs w:val="18"/>
              </w:rPr>
              <w:drawing>
                <wp:inline distT="0" distB="0" distL="0" distR="0" wp14:anchorId="2D8D9C84" wp14:editId="09E3C361">
                  <wp:extent cx="1750060" cy="1692703"/>
                  <wp:effectExtent l="0" t="0" r="2540" b="3175"/>
                  <wp:docPr id="2101818736" name="Picture 1" descr="A person with short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81628" name="Picture 1" descr="A person with short hai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63" cy="170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49832" w14:textId="77777777" w:rsidR="007961CA" w:rsidRDefault="007961CA" w:rsidP="00016A5C">
            <w:pPr>
              <w:tabs>
                <w:tab w:val="left" w:pos="990"/>
              </w:tabs>
              <w:jc w:val="center"/>
              <w:rPr>
                <w:rFonts w:ascii="Aptos" w:hAnsi="Aptos"/>
              </w:rPr>
            </w:pPr>
          </w:p>
          <w:p w14:paraId="7873CE74" w14:textId="6DCA5608" w:rsidR="009426F3" w:rsidRPr="009426F3" w:rsidRDefault="009426F3" w:rsidP="00B2107A">
            <w:pPr>
              <w:tabs>
                <w:tab w:val="left" w:pos="990"/>
              </w:tabs>
              <w:rPr>
                <w:rFonts w:ascii="Aptos" w:hAnsi="Aptos"/>
                <w:b/>
                <w:bCs/>
              </w:rPr>
            </w:pPr>
            <w:proofErr w:type="spellStart"/>
            <w:r w:rsidRPr="009426F3">
              <w:rPr>
                <w:b/>
                <w:bCs/>
                <w:color w:val="355D7E" w:themeColor="accent1" w:themeShade="80"/>
                <w:szCs w:val="18"/>
              </w:rPr>
              <w:t>velja</w:t>
            </w:r>
            <w:proofErr w:type="spellEnd"/>
            <w:r w:rsidRPr="009426F3">
              <w:rPr>
                <w:b/>
                <w:bCs/>
                <w:color w:val="355D7E" w:themeColor="accent1" w:themeShade="80"/>
                <w:szCs w:val="18"/>
              </w:rPr>
              <w:t xml:space="preserve"> </w:t>
            </w:r>
            <w:proofErr w:type="spellStart"/>
            <w:r w:rsidRPr="009426F3">
              <w:rPr>
                <w:b/>
                <w:bCs/>
                <w:color w:val="355D7E" w:themeColor="accent1" w:themeShade="80"/>
                <w:szCs w:val="18"/>
              </w:rPr>
              <w:t>nýlega</w:t>
            </w:r>
            <w:proofErr w:type="spellEnd"/>
            <w:r w:rsidRPr="009426F3">
              <w:rPr>
                <w:b/>
                <w:bCs/>
                <w:color w:val="355D7E" w:themeColor="accent1" w:themeShade="80"/>
                <w:szCs w:val="18"/>
              </w:rPr>
              <w:t xml:space="preserve"> </w:t>
            </w:r>
            <w:proofErr w:type="spellStart"/>
            <w:r w:rsidRPr="009426F3">
              <w:rPr>
                <w:b/>
                <w:bCs/>
                <w:color w:val="355D7E" w:themeColor="accent1" w:themeShade="80"/>
                <w:szCs w:val="18"/>
              </w:rPr>
              <w:t>mynd</w:t>
            </w:r>
            <w:proofErr w:type="spellEnd"/>
            <w:r w:rsidRPr="009426F3">
              <w:rPr>
                <w:b/>
                <w:bCs/>
                <w:color w:val="355D7E" w:themeColor="accent1" w:themeShade="80"/>
                <w:szCs w:val="18"/>
              </w:rPr>
              <w:t xml:space="preserve"> - </w:t>
            </w:r>
            <w:proofErr w:type="spellStart"/>
            <w:r w:rsidRPr="009426F3">
              <w:rPr>
                <w:b/>
                <w:bCs/>
                <w:color w:val="355D7E" w:themeColor="accent1" w:themeShade="80"/>
                <w:szCs w:val="18"/>
              </w:rPr>
              <w:t>smá</w:t>
            </w:r>
            <w:proofErr w:type="spellEnd"/>
            <w:r w:rsidRPr="009426F3">
              <w:rPr>
                <w:b/>
                <w:bCs/>
                <w:color w:val="355D7E" w:themeColor="accent1" w:themeShade="80"/>
                <w:szCs w:val="18"/>
              </w:rPr>
              <w:t xml:space="preserve"> bros er </w:t>
            </w:r>
            <w:proofErr w:type="spellStart"/>
            <w:r w:rsidRPr="009426F3">
              <w:rPr>
                <w:b/>
                <w:bCs/>
                <w:color w:val="355D7E" w:themeColor="accent1" w:themeShade="80"/>
                <w:szCs w:val="18"/>
              </w:rPr>
              <w:t>gott</w:t>
            </w:r>
            <w:proofErr w:type="spellEnd"/>
          </w:p>
        </w:tc>
        <w:tc>
          <w:tcPr>
            <w:tcW w:w="369" w:type="dxa"/>
          </w:tcPr>
          <w:p w14:paraId="0DC43546" w14:textId="77777777" w:rsidR="001B2ABD" w:rsidRPr="006F5309" w:rsidRDefault="001B2ABD" w:rsidP="000C45FF">
            <w:pPr>
              <w:tabs>
                <w:tab w:val="left" w:pos="990"/>
              </w:tabs>
              <w:rPr>
                <w:rFonts w:ascii="Aptos" w:hAnsi="Aptos"/>
              </w:rPr>
            </w:pPr>
          </w:p>
        </w:tc>
        <w:tc>
          <w:tcPr>
            <w:tcW w:w="7088" w:type="dxa"/>
            <w:vAlign w:val="bottom"/>
          </w:tcPr>
          <w:p w14:paraId="1542D44F" w14:textId="02E4B17F" w:rsidR="005A7D47" w:rsidRPr="00FC3707" w:rsidRDefault="009244E2" w:rsidP="001B2ABD">
            <w:pPr>
              <w:pStyle w:val="Title"/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</w:pPr>
            <w:r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  <w:t>Bryndís</w:t>
            </w:r>
            <w:r w:rsidR="00321518"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  <w:t xml:space="preserve"> </w:t>
            </w:r>
          </w:p>
          <w:p w14:paraId="3B3C7F18" w14:textId="4E2B61A3" w:rsidR="001B2ABD" w:rsidRPr="00FC3707" w:rsidRDefault="00321518" w:rsidP="001B2ABD">
            <w:pPr>
              <w:pStyle w:val="Title"/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</w:pPr>
            <w:r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  <w:t>Bjarna</w:t>
            </w:r>
            <w:r w:rsidR="00016A5C" w:rsidRPr="00FC3707">
              <w:rPr>
                <w:rFonts w:ascii="Aptos Display" w:hAnsi="Aptos Display"/>
                <w:color w:val="355D7E" w:themeColor="accent1" w:themeShade="80"/>
                <w:sz w:val="72"/>
                <w:szCs w:val="72"/>
              </w:rPr>
              <w:t>dóttir</w:t>
            </w:r>
          </w:p>
          <w:p w14:paraId="1AE48C32" w14:textId="1950EE12" w:rsidR="001B2ABD" w:rsidRPr="00321518" w:rsidRDefault="001D7CEB" w:rsidP="00321518">
            <w:pPr>
              <w:pStyle w:val="Subtitle"/>
              <w:spacing w:after="120"/>
              <w:rPr>
                <w:rFonts w:ascii="Aptos" w:hAnsi="Aptos"/>
                <w:b/>
                <w:bCs/>
              </w:rPr>
            </w:pPr>
            <w:r w:rsidRPr="00867B3E">
              <w:rPr>
                <w:rFonts w:ascii="Aptos" w:hAnsi="Aptos"/>
                <w:b/>
                <w:bCs/>
                <w:color w:val="355D7E" w:themeColor="accent1" w:themeShade="80"/>
                <w:spacing w:val="69"/>
                <w:w w:val="100"/>
              </w:rPr>
              <w:t>F</w:t>
            </w:r>
            <w:r w:rsidR="000B6678" w:rsidRPr="00867B3E">
              <w:rPr>
                <w:rFonts w:ascii="Aptos" w:hAnsi="Aptos"/>
                <w:b/>
                <w:bCs/>
                <w:color w:val="355D7E" w:themeColor="accent1" w:themeShade="80"/>
                <w:spacing w:val="69"/>
                <w:w w:val="100"/>
              </w:rPr>
              <w:t>ERILSKR</w:t>
            </w:r>
            <w:r w:rsidR="000B6678" w:rsidRPr="00867B3E">
              <w:rPr>
                <w:rFonts w:ascii="Aptos" w:hAnsi="Aptos"/>
                <w:b/>
                <w:bCs/>
                <w:color w:val="355D7E" w:themeColor="accent1" w:themeShade="80"/>
                <w:spacing w:val="1"/>
                <w:w w:val="100"/>
              </w:rPr>
              <w:t>Á</w:t>
            </w:r>
          </w:p>
        </w:tc>
      </w:tr>
      <w:tr w:rsidR="001B2ABD" w:rsidRPr="006F5309" w14:paraId="218D35B7" w14:textId="77777777" w:rsidTr="006E7F9C">
        <w:trPr>
          <w:trHeight w:val="9258"/>
        </w:trPr>
        <w:tc>
          <w:tcPr>
            <w:tcW w:w="3600" w:type="dxa"/>
          </w:tcPr>
          <w:p w14:paraId="3E07D8D2" w14:textId="4CD955E0" w:rsidR="001B2ABD" w:rsidRPr="00016A5C" w:rsidRDefault="006F5309" w:rsidP="00EB0D48">
            <w:pPr>
              <w:pStyle w:val="Heading3"/>
              <w:ind w:left="170"/>
              <w:rPr>
                <w:rFonts w:ascii="Aptos" w:hAnsi="Aptos"/>
                <w:color w:val="355D7E" w:themeColor="accent1" w:themeShade="80"/>
              </w:rPr>
            </w:pPr>
            <w:r w:rsidRPr="00016A5C">
              <w:rPr>
                <w:rFonts w:ascii="Aptos" w:hAnsi="Aptos"/>
                <w:color w:val="355D7E" w:themeColor="accent1" w:themeShade="80"/>
              </w:rPr>
              <w:t>Ferilskrá</w:t>
            </w:r>
          </w:p>
          <w:p w14:paraId="28B72AA6" w14:textId="380AEC8B" w:rsidR="00016A5C" w:rsidRPr="00EB0D48" w:rsidRDefault="0040678B" w:rsidP="00EB0D48">
            <w:pPr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>
              <w:rPr>
                <w:rFonts w:ascii="Aptos" w:hAnsi="Aptos"/>
                <w:color w:val="262626" w:themeColor="text1" w:themeTint="D9"/>
                <w:sz w:val="22"/>
              </w:rPr>
              <w:t>BRYNDÍS</w:t>
            </w:r>
            <w:r w:rsidR="00E61831">
              <w:rPr>
                <w:rFonts w:ascii="Aptos" w:hAnsi="Aptos"/>
                <w:color w:val="262626" w:themeColor="text1" w:themeTint="D9"/>
                <w:sz w:val="22"/>
              </w:rPr>
              <w:t xml:space="preserve"> BJARNA</w:t>
            </w:r>
            <w:r w:rsidR="00016A5C" w:rsidRPr="00EB0D48">
              <w:rPr>
                <w:rFonts w:ascii="Aptos" w:hAnsi="Aptos"/>
                <w:color w:val="262626" w:themeColor="text1" w:themeTint="D9"/>
                <w:sz w:val="22"/>
              </w:rPr>
              <w:t>DÓTTIR</w:t>
            </w:r>
          </w:p>
          <w:p w14:paraId="15EBE4B2" w14:textId="400E8F93" w:rsidR="00016A5C" w:rsidRPr="00EB0D48" w:rsidRDefault="00016A5C" w:rsidP="00EB0D48">
            <w:pPr>
              <w:spacing w:before="40"/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EB0D48">
              <w:rPr>
                <w:rFonts w:ascii="Aptos" w:hAnsi="Aptos"/>
                <w:color w:val="262626" w:themeColor="text1" w:themeTint="D9"/>
                <w:sz w:val="22"/>
              </w:rPr>
              <w:t xml:space="preserve">KT. </w:t>
            </w:r>
            <w:r w:rsidR="00E61831">
              <w:rPr>
                <w:rFonts w:ascii="Aptos" w:hAnsi="Aptos"/>
                <w:color w:val="262626" w:themeColor="text1" w:themeTint="D9"/>
                <w:sz w:val="22"/>
              </w:rPr>
              <w:t>000000-0000</w:t>
            </w:r>
          </w:p>
          <w:p w14:paraId="128C4B56" w14:textId="23E42613" w:rsidR="00016A5C" w:rsidRPr="00EB0D48" w:rsidRDefault="00016A5C" w:rsidP="00EB0D48">
            <w:pPr>
              <w:spacing w:before="40"/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EB0D48">
              <w:rPr>
                <w:rFonts w:ascii="Aptos" w:hAnsi="Aptos"/>
                <w:color w:val="262626" w:themeColor="text1" w:themeTint="D9"/>
                <w:sz w:val="22"/>
              </w:rPr>
              <w:t xml:space="preserve">SKÓLASTRÆTI 100 </w:t>
            </w:r>
          </w:p>
          <w:p w14:paraId="4E15B60C" w14:textId="38347BD7" w:rsidR="00036450" w:rsidRPr="00EB0D48" w:rsidRDefault="00016A5C" w:rsidP="00EB0D48">
            <w:pPr>
              <w:spacing w:before="40"/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EB0D48">
              <w:rPr>
                <w:rFonts w:ascii="Aptos" w:hAnsi="Aptos"/>
                <w:color w:val="262626" w:themeColor="text1" w:themeTint="D9"/>
                <w:sz w:val="22"/>
              </w:rPr>
              <w:t>HAFNARFIRÐI</w:t>
            </w:r>
          </w:p>
          <w:p w14:paraId="31F5C852" w14:textId="77777777" w:rsidR="00036450" w:rsidRPr="00EB0D48" w:rsidRDefault="00036450" w:rsidP="00EB0D48">
            <w:pPr>
              <w:ind w:left="170"/>
              <w:rPr>
                <w:rFonts w:ascii="Aptos" w:hAnsi="Aptos"/>
              </w:rPr>
            </w:pPr>
          </w:p>
          <w:p w14:paraId="27BC8FFD" w14:textId="77777777" w:rsidR="00814588" w:rsidRPr="00EB0D48" w:rsidRDefault="00814588" w:rsidP="00EB0D48">
            <w:pPr>
              <w:ind w:left="170"/>
              <w:rPr>
                <w:rFonts w:ascii="Aptos" w:hAnsi="Aptos"/>
              </w:rPr>
            </w:pPr>
          </w:p>
          <w:p w14:paraId="3302449C" w14:textId="11ECBE79" w:rsidR="004D369B" w:rsidRPr="00EB0D48" w:rsidRDefault="006F5309" w:rsidP="00EB0D48">
            <w:pPr>
              <w:pStyle w:val="Heading3"/>
              <w:ind w:left="170"/>
              <w:rPr>
                <w:rFonts w:ascii="Aptos" w:hAnsi="Aptos"/>
                <w:color w:val="355D7E" w:themeColor="accent1" w:themeShade="80"/>
              </w:rPr>
            </w:pPr>
            <w:r w:rsidRPr="00EB0D48">
              <w:rPr>
                <w:rFonts w:ascii="Aptos" w:hAnsi="Aptos"/>
                <w:color w:val="355D7E" w:themeColor="accent1" w:themeShade="80"/>
              </w:rPr>
              <w:t>Upplýsingar</w:t>
            </w:r>
          </w:p>
          <w:p w14:paraId="1E2390F5" w14:textId="77777777" w:rsidR="00577D3B" w:rsidRPr="00896EFC" w:rsidRDefault="00577D3B" w:rsidP="00EB0D48">
            <w:pPr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896EFC">
              <w:rPr>
                <w:rFonts w:ascii="Aptos" w:hAnsi="Aptos"/>
                <w:noProof/>
                <w:color w:val="262626" w:themeColor="text1" w:themeTint="D9"/>
                <w:sz w:val="22"/>
              </w:rPr>
              <w:drawing>
                <wp:inline distT="0" distB="0" distL="0" distR="0" wp14:anchorId="71B7FE4C" wp14:editId="3AA396C8">
                  <wp:extent cx="332509" cy="332509"/>
                  <wp:effectExtent l="0" t="0" r="0" b="0"/>
                  <wp:docPr id="471721592" name="Graphic 1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52559" name="Graphic 1962652559" descr="Speaker phon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8" cy="33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CCCFC" w14:textId="77777777" w:rsidR="00577D3B" w:rsidRPr="00896EFC" w:rsidRDefault="00577D3B" w:rsidP="00EB0D48">
            <w:pPr>
              <w:spacing w:before="60"/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896EFC">
              <w:rPr>
                <w:rFonts w:ascii="Aptos" w:hAnsi="Aptos"/>
                <w:color w:val="262626" w:themeColor="text1" w:themeTint="D9"/>
                <w:sz w:val="22"/>
              </w:rPr>
              <w:t>SÍMI</w:t>
            </w:r>
          </w:p>
          <w:p w14:paraId="2FD0D26A" w14:textId="56FA8BD4" w:rsidR="00577D3B" w:rsidRPr="00896EFC" w:rsidRDefault="00D56299" w:rsidP="00EB0D48">
            <w:pPr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>
              <w:rPr>
                <w:rFonts w:ascii="Aptos" w:hAnsi="Aptos"/>
                <w:color w:val="262626" w:themeColor="text1" w:themeTint="D9"/>
                <w:sz w:val="22"/>
              </w:rPr>
              <w:t>000</w:t>
            </w:r>
            <w:r w:rsidR="00577D3B" w:rsidRPr="00896EFC">
              <w:rPr>
                <w:rFonts w:ascii="Aptos" w:hAnsi="Aptos"/>
                <w:color w:val="262626" w:themeColor="text1" w:themeTint="D9"/>
                <w:sz w:val="22"/>
              </w:rPr>
              <w:t>-</w:t>
            </w:r>
            <w:r>
              <w:rPr>
                <w:rFonts w:ascii="Aptos" w:hAnsi="Aptos"/>
                <w:color w:val="262626" w:themeColor="text1" w:themeTint="D9"/>
                <w:sz w:val="22"/>
              </w:rPr>
              <w:t>0000</w:t>
            </w:r>
          </w:p>
          <w:p w14:paraId="7924F170" w14:textId="77777777" w:rsidR="00577D3B" w:rsidRPr="00896EFC" w:rsidRDefault="00577D3B" w:rsidP="00EB0D48">
            <w:pPr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</w:p>
          <w:p w14:paraId="194F5A17" w14:textId="77777777" w:rsidR="00577D3B" w:rsidRPr="00896EFC" w:rsidRDefault="00577D3B" w:rsidP="00EB0D48">
            <w:pPr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896EFC">
              <w:rPr>
                <w:rFonts w:ascii="Aptos" w:hAnsi="Aptos"/>
                <w:noProof/>
                <w:color w:val="262626" w:themeColor="text1" w:themeTint="D9"/>
                <w:sz w:val="22"/>
              </w:rPr>
              <w:drawing>
                <wp:inline distT="0" distB="0" distL="0" distR="0" wp14:anchorId="30DC4329" wp14:editId="0D0940D5">
                  <wp:extent cx="285293" cy="285293"/>
                  <wp:effectExtent l="0" t="0" r="635" b="635"/>
                  <wp:docPr id="1035765707" name="Graphic 2" descr="S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32135" name="Graphic 368332135" descr="Send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50" cy="29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FD656" w14:textId="77777777" w:rsidR="00577D3B" w:rsidRPr="00896EFC" w:rsidRDefault="00577D3B" w:rsidP="00EB0D48">
            <w:pPr>
              <w:spacing w:before="60"/>
              <w:ind w:left="170"/>
              <w:rPr>
                <w:rFonts w:ascii="Aptos" w:hAnsi="Aptos"/>
                <w:color w:val="262626" w:themeColor="text1" w:themeTint="D9"/>
                <w:sz w:val="22"/>
              </w:rPr>
            </w:pPr>
            <w:r w:rsidRPr="00896EFC">
              <w:rPr>
                <w:rFonts w:ascii="Aptos" w:hAnsi="Aptos"/>
                <w:color w:val="262626" w:themeColor="text1" w:themeTint="D9"/>
                <w:sz w:val="22"/>
              </w:rPr>
              <w:t>NETFANG</w:t>
            </w:r>
          </w:p>
          <w:p w14:paraId="4EA15415" w14:textId="0824FF7E" w:rsidR="00577D3B" w:rsidRPr="00896EFC" w:rsidRDefault="00896EFC" w:rsidP="00896EFC">
            <w:pPr>
              <w:ind w:left="170"/>
              <w:rPr>
                <w:sz w:val="22"/>
              </w:rPr>
            </w:pPr>
            <w:r w:rsidRPr="00896EFC">
              <w:rPr>
                <w:rFonts w:ascii="Aptos" w:hAnsi="Aptos"/>
                <w:sz w:val="22"/>
              </w:rPr>
              <w:t>nemandi@netfang.com</w:t>
            </w:r>
          </w:p>
          <w:p w14:paraId="234757BA" w14:textId="61479765" w:rsidR="00036450" w:rsidRPr="006F5309" w:rsidRDefault="00036450" w:rsidP="004D3011">
            <w:pPr>
              <w:rPr>
                <w:rStyle w:val="Hyperlink"/>
                <w:rFonts w:ascii="Aptos" w:hAnsi="Aptos"/>
              </w:rPr>
            </w:pPr>
          </w:p>
          <w:p w14:paraId="3B718DC2" w14:textId="6F314AA9" w:rsidR="004D3011" w:rsidRPr="006F5309" w:rsidRDefault="004D3011" w:rsidP="004D3011">
            <w:pPr>
              <w:rPr>
                <w:rFonts w:ascii="Aptos" w:hAnsi="Aptos"/>
              </w:rPr>
            </w:pPr>
          </w:p>
        </w:tc>
        <w:tc>
          <w:tcPr>
            <w:tcW w:w="369" w:type="dxa"/>
          </w:tcPr>
          <w:p w14:paraId="0E583009" w14:textId="77777777" w:rsidR="001B2ABD" w:rsidRPr="006F5309" w:rsidRDefault="001B2ABD" w:rsidP="000C45FF">
            <w:pPr>
              <w:tabs>
                <w:tab w:val="left" w:pos="990"/>
              </w:tabs>
              <w:rPr>
                <w:rFonts w:ascii="Aptos" w:hAnsi="Aptos"/>
              </w:rPr>
            </w:pPr>
          </w:p>
        </w:tc>
        <w:tc>
          <w:tcPr>
            <w:tcW w:w="7088" w:type="dxa"/>
          </w:tcPr>
          <w:p w14:paraId="6837739A" w14:textId="72B048DC" w:rsidR="001B2ABD" w:rsidRPr="00016A5C" w:rsidRDefault="006F5309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Menntun</w:t>
            </w:r>
          </w:p>
          <w:p w14:paraId="325ACCD6" w14:textId="1442F903" w:rsidR="00036450" w:rsidRPr="00EE2AA0" w:rsidRDefault="00EE2AA0" w:rsidP="00B359E4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skóla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60710B2D" w14:textId="193254E5" w:rsidR="00036450" w:rsidRPr="00EE2AA0" w:rsidRDefault="00EE2AA0" w:rsidP="00B359E4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3F8B5C9D" w14:textId="77777777" w:rsidR="00036450" w:rsidRPr="00EE2AA0" w:rsidRDefault="00036450" w:rsidP="00036450">
            <w:pPr>
              <w:rPr>
                <w:rFonts w:ascii="Aptos" w:hAnsi="Aptos"/>
                <w:bCs/>
                <w:color w:val="262626" w:themeColor="text1" w:themeTint="D9"/>
              </w:rPr>
            </w:pPr>
          </w:p>
          <w:p w14:paraId="18D0350E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skóla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069014E9" w14:textId="77777777" w:rsidR="00EE2AA0" w:rsidRPr="00EE2AA0" w:rsidRDefault="00EE2AA0" w:rsidP="00EE2AA0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254A5B59" w14:textId="728F4CD4" w:rsidR="00036450" w:rsidRPr="006F5309" w:rsidRDefault="00036450" w:rsidP="00036450">
            <w:pPr>
              <w:rPr>
                <w:rFonts w:ascii="Aptos" w:hAnsi="Aptos"/>
              </w:rPr>
            </w:pPr>
          </w:p>
          <w:p w14:paraId="309F2D6A" w14:textId="3DD6A73F" w:rsidR="00036450" w:rsidRPr="00016A5C" w:rsidRDefault="006F5309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starfsferill</w:t>
            </w:r>
          </w:p>
          <w:p w14:paraId="3E45F0E8" w14:textId="6B255359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1C37D29E" w14:textId="77777777" w:rsidR="00EE2AA0" w:rsidRPr="00EE2AA0" w:rsidRDefault="00EE2AA0" w:rsidP="00EE2AA0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5D5A333E" w14:textId="77777777" w:rsidR="004D3011" w:rsidRPr="00EE2AA0" w:rsidRDefault="004D3011" w:rsidP="00036450">
            <w:pPr>
              <w:rPr>
                <w:rFonts w:ascii="Aptos" w:hAnsi="Aptos"/>
                <w:bCs/>
                <w:color w:val="262626" w:themeColor="text1" w:themeTint="D9"/>
              </w:rPr>
            </w:pPr>
          </w:p>
          <w:p w14:paraId="3B107B2E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02526922" w14:textId="77777777" w:rsidR="00EE2AA0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>
              <w:rPr>
                <w:rFonts w:ascii="Aptos" w:hAnsi="Aptos"/>
                <w:color w:val="262626" w:themeColor="text1" w:themeTint="D9"/>
              </w:rPr>
              <w:t>Ártal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6F84E1A4" w14:textId="77777777" w:rsidR="00EE2AA0" w:rsidRPr="00EE2AA0" w:rsidRDefault="00EE2AA0" w:rsidP="00EE2AA0"/>
          <w:p w14:paraId="2CFD61E0" w14:textId="03E4FE1E" w:rsidR="00036450" w:rsidRPr="00016A5C" w:rsidRDefault="00016A5C" w:rsidP="00036450">
            <w:pPr>
              <w:pStyle w:val="Heading2"/>
              <w:rPr>
                <w:rFonts w:ascii="Aptos" w:hAnsi="Aptos"/>
                <w:color w:val="355D7E" w:themeColor="accent1" w:themeShade="80"/>
              </w:rPr>
            </w:pPr>
            <w:r w:rsidRPr="00016A5C">
              <w:rPr>
                <w:rFonts w:ascii="Aptos" w:hAnsi="Aptos"/>
                <w:color w:val="355D7E" w:themeColor="accent1" w:themeShade="80"/>
              </w:rPr>
              <w:t>Námskeið</w:t>
            </w:r>
          </w:p>
          <w:p w14:paraId="2E97F387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16664209" w14:textId="77777777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>
              <w:rPr>
                <w:rFonts w:ascii="Aptos" w:hAnsi="Aptos"/>
                <w:color w:val="262626" w:themeColor="text1" w:themeTint="D9"/>
              </w:rPr>
              <w:t>Ártal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01599ADE" w14:textId="77777777" w:rsid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3EFDAD43" w14:textId="77777777" w:rsid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502CF5F3" w14:textId="43C872C8" w:rsidR="006F5309" w:rsidRPr="00016A5C" w:rsidRDefault="00016A5C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Annað</w:t>
            </w:r>
          </w:p>
          <w:p w14:paraId="1616FFA9" w14:textId="47DA4BC7" w:rsidR="00EE2AA0" w:rsidRDefault="00EE2AA0" w:rsidP="00EE2AA0">
            <w:pPr>
              <w:pStyle w:val="Heading4"/>
              <w:rPr>
                <w:rFonts w:ascii="Aptos" w:hAnsi="Aptos"/>
                <w:color w:val="262626" w:themeColor="text1" w:themeTint="D9"/>
              </w:rPr>
            </w:pPr>
          </w:p>
          <w:p w14:paraId="34529B0E" w14:textId="77777777" w:rsidR="007678F8" w:rsidRPr="007678F8" w:rsidRDefault="007678F8" w:rsidP="007678F8"/>
          <w:p w14:paraId="57C74A0F" w14:textId="77777777" w:rsidR="00EE2AA0" w:rsidRPr="00EE2AA0" w:rsidRDefault="00EE2AA0" w:rsidP="00EE2AA0"/>
          <w:p w14:paraId="50A79D2B" w14:textId="41F5DDB6" w:rsidR="00EE2AA0" w:rsidRPr="00016A5C" w:rsidRDefault="00EE2AA0" w:rsidP="00EE2AA0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Meðmælendur</w:t>
            </w:r>
          </w:p>
          <w:p w14:paraId="5A8D5C10" w14:textId="7E69CC6C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Nafn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meðmælanda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,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netfang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,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símanúmer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og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heiti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fyrirtækis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7C11B949" w14:textId="3BD43E40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</w:p>
          <w:p w14:paraId="079FCB93" w14:textId="77777777" w:rsidR="00EE2AA0" w:rsidRPr="00EE2AA0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</w:p>
          <w:p w14:paraId="0FA0A957" w14:textId="6E1E99EF" w:rsidR="006F5309" w:rsidRP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</w:tc>
      </w:tr>
    </w:tbl>
    <w:p w14:paraId="41526F6B" w14:textId="77777777" w:rsidR="00BF6313" w:rsidRPr="006F5309" w:rsidRDefault="00BF6313" w:rsidP="000C45FF">
      <w:pPr>
        <w:tabs>
          <w:tab w:val="left" w:pos="990"/>
        </w:tabs>
        <w:rPr>
          <w:rFonts w:ascii="Aptos" w:hAnsi="Aptos"/>
        </w:rPr>
      </w:pPr>
    </w:p>
    <w:sectPr w:rsidR="00BF6313" w:rsidRPr="006F5309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E8B0" w14:textId="77777777" w:rsidR="00C4024B" w:rsidRDefault="00C4024B" w:rsidP="000C45FF">
      <w:r>
        <w:separator/>
      </w:r>
    </w:p>
  </w:endnote>
  <w:endnote w:type="continuationSeparator" w:id="0">
    <w:p w14:paraId="79A349F5" w14:textId="77777777" w:rsidR="00C4024B" w:rsidRDefault="00C4024B" w:rsidP="000C45FF">
      <w:r>
        <w:continuationSeparator/>
      </w:r>
    </w:p>
  </w:endnote>
  <w:endnote w:type="continuationNotice" w:id="1">
    <w:p w14:paraId="62A3EC35" w14:textId="77777777" w:rsidR="00C4024B" w:rsidRDefault="00C40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55AB" w14:textId="77777777" w:rsidR="00C4024B" w:rsidRDefault="00C4024B" w:rsidP="000C45FF">
      <w:r>
        <w:separator/>
      </w:r>
    </w:p>
  </w:footnote>
  <w:footnote w:type="continuationSeparator" w:id="0">
    <w:p w14:paraId="62FC8A9B" w14:textId="77777777" w:rsidR="00C4024B" w:rsidRDefault="00C4024B" w:rsidP="000C45FF">
      <w:r>
        <w:continuationSeparator/>
      </w:r>
    </w:p>
  </w:footnote>
  <w:footnote w:type="continuationNotice" w:id="1">
    <w:p w14:paraId="76A5AF8E" w14:textId="77777777" w:rsidR="00C4024B" w:rsidRDefault="00C402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16A5C"/>
    <w:rsid w:val="00036450"/>
    <w:rsid w:val="00045FA5"/>
    <w:rsid w:val="00054271"/>
    <w:rsid w:val="00094499"/>
    <w:rsid w:val="000B6678"/>
    <w:rsid w:val="000C45FF"/>
    <w:rsid w:val="000E3FD1"/>
    <w:rsid w:val="00112054"/>
    <w:rsid w:val="001317D8"/>
    <w:rsid w:val="001525E1"/>
    <w:rsid w:val="00161800"/>
    <w:rsid w:val="00180329"/>
    <w:rsid w:val="0019001F"/>
    <w:rsid w:val="00197170"/>
    <w:rsid w:val="001A74A5"/>
    <w:rsid w:val="001B2ABD"/>
    <w:rsid w:val="001D15B9"/>
    <w:rsid w:val="001D7CEB"/>
    <w:rsid w:val="001E0391"/>
    <w:rsid w:val="001E1759"/>
    <w:rsid w:val="001F1ECC"/>
    <w:rsid w:val="00226824"/>
    <w:rsid w:val="002400EB"/>
    <w:rsid w:val="00256CF7"/>
    <w:rsid w:val="00281FD5"/>
    <w:rsid w:val="002D3E1E"/>
    <w:rsid w:val="002F5D92"/>
    <w:rsid w:val="0030481B"/>
    <w:rsid w:val="003156FC"/>
    <w:rsid w:val="00321518"/>
    <w:rsid w:val="003254B5"/>
    <w:rsid w:val="0037121F"/>
    <w:rsid w:val="003850D4"/>
    <w:rsid w:val="003910D8"/>
    <w:rsid w:val="003A6B7D"/>
    <w:rsid w:val="003B06CA"/>
    <w:rsid w:val="0040678B"/>
    <w:rsid w:val="004071FC"/>
    <w:rsid w:val="00420B65"/>
    <w:rsid w:val="00427042"/>
    <w:rsid w:val="00445947"/>
    <w:rsid w:val="004813B3"/>
    <w:rsid w:val="00496591"/>
    <w:rsid w:val="004C63E4"/>
    <w:rsid w:val="004C7DC5"/>
    <w:rsid w:val="004D3011"/>
    <w:rsid w:val="004D369B"/>
    <w:rsid w:val="004D74D8"/>
    <w:rsid w:val="005262AC"/>
    <w:rsid w:val="00564986"/>
    <w:rsid w:val="00577D3B"/>
    <w:rsid w:val="00586F95"/>
    <w:rsid w:val="005A2C10"/>
    <w:rsid w:val="005A7D47"/>
    <w:rsid w:val="005C619E"/>
    <w:rsid w:val="005E39D5"/>
    <w:rsid w:val="00600670"/>
    <w:rsid w:val="006006E2"/>
    <w:rsid w:val="0062123A"/>
    <w:rsid w:val="00637464"/>
    <w:rsid w:val="00646E75"/>
    <w:rsid w:val="006771D0"/>
    <w:rsid w:val="006D004D"/>
    <w:rsid w:val="006E7F9C"/>
    <w:rsid w:val="006F305C"/>
    <w:rsid w:val="006F5309"/>
    <w:rsid w:val="00707E72"/>
    <w:rsid w:val="007120CC"/>
    <w:rsid w:val="00715FCB"/>
    <w:rsid w:val="00743101"/>
    <w:rsid w:val="00745EE6"/>
    <w:rsid w:val="007678F8"/>
    <w:rsid w:val="007775E1"/>
    <w:rsid w:val="007867A0"/>
    <w:rsid w:val="007927F5"/>
    <w:rsid w:val="007961CA"/>
    <w:rsid w:val="007C5022"/>
    <w:rsid w:val="00802CA0"/>
    <w:rsid w:val="00814588"/>
    <w:rsid w:val="00867B3E"/>
    <w:rsid w:val="00893837"/>
    <w:rsid w:val="00896EFC"/>
    <w:rsid w:val="00907D00"/>
    <w:rsid w:val="009244E2"/>
    <w:rsid w:val="009260CD"/>
    <w:rsid w:val="00940A66"/>
    <w:rsid w:val="009426F3"/>
    <w:rsid w:val="00952C25"/>
    <w:rsid w:val="009827B8"/>
    <w:rsid w:val="00A2118D"/>
    <w:rsid w:val="00A30A26"/>
    <w:rsid w:val="00A42102"/>
    <w:rsid w:val="00A94F1F"/>
    <w:rsid w:val="00AA7023"/>
    <w:rsid w:val="00AD76E2"/>
    <w:rsid w:val="00B10895"/>
    <w:rsid w:val="00B20152"/>
    <w:rsid w:val="00B2107A"/>
    <w:rsid w:val="00B3448E"/>
    <w:rsid w:val="00B359E4"/>
    <w:rsid w:val="00B57D98"/>
    <w:rsid w:val="00B70850"/>
    <w:rsid w:val="00B72B2B"/>
    <w:rsid w:val="00BF6313"/>
    <w:rsid w:val="00C066B6"/>
    <w:rsid w:val="00C22AEB"/>
    <w:rsid w:val="00C37BA1"/>
    <w:rsid w:val="00C4024B"/>
    <w:rsid w:val="00C4674C"/>
    <w:rsid w:val="00C506CF"/>
    <w:rsid w:val="00C72BED"/>
    <w:rsid w:val="00C9578B"/>
    <w:rsid w:val="00CB0055"/>
    <w:rsid w:val="00D220D8"/>
    <w:rsid w:val="00D2522B"/>
    <w:rsid w:val="00D27610"/>
    <w:rsid w:val="00D422DE"/>
    <w:rsid w:val="00D5459D"/>
    <w:rsid w:val="00D56299"/>
    <w:rsid w:val="00D91806"/>
    <w:rsid w:val="00DA1F4D"/>
    <w:rsid w:val="00DD172A"/>
    <w:rsid w:val="00DF1345"/>
    <w:rsid w:val="00E208FD"/>
    <w:rsid w:val="00E25A26"/>
    <w:rsid w:val="00E36A23"/>
    <w:rsid w:val="00E4381A"/>
    <w:rsid w:val="00E46173"/>
    <w:rsid w:val="00E55D74"/>
    <w:rsid w:val="00E61831"/>
    <w:rsid w:val="00E8643D"/>
    <w:rsid w:val="00EB0D48"/>
    <w:rsid w:val="00EC25B5"/>
    <w:rsid w:val="00EC33AF"/>
    <w:rsid w:val="00EE2AA0"/>
    <w:rsid w:val="00EE2D25"/>
    <w:rsid w:val="00EF34E3"/>
    <w:rsid w:val="00F13F03"/>
    <w:rsid w:val="00F25AFE"/>
    <w:rsid w:val="00F527FB"/>
    <w:rsid w:val="00F60274"/>
    <w:rsid w:val="00F77FB9"/>
    <w:rsid w:val="00FB068F"/>
    <w:rsid w:val="00FB1B67"/>
    <w:rsid w:val="00FC2CBE"/>
    <w:rsid w:val="00FC3707"/>
    <w:rsid w:val="00FD60D4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BE5C"/>
  <w14:defaultImageDpi w14:val="32767"/>
  <w15:chartTrackingRefBased/>
  <w15:docId w15:val="{97ADE68C-8323-4F4B-92D2-AC11159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f7ffb-b7df-42f6-ab5a-730058881fe1">U2KKZK77QKX6-107818260-629</_dlc_DocId>
    <_dlc_DocIdUrl xmlns="4dbf7ffb-b7df-42f6-ab5a-730058881fe1">
      <Url>https://studenttskoli.sharepoint.com/sites/afangastjorn-Sameign/_layouts/15/DocIdRedir.aspx?ID=U2KKZK77QKX6-107818260-629</Url>
      <Description>U2KKZK77QKX6-107818260-629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FCAB6736211449A82CBFD881246B1" ma:contentTypeVersion="10" ma:contentTypeDescription="Create a new document." ma:contentTypeScope="" ma:versionID="3c665499e6a8fb2cc711352808bb24c6">
  <xsd:schema xmlns:xsd="http://www.w3.org/2001/XMLSchema" xmlns:xs="http://www.w3.org/2001/XMLSchema" xmlns:p="http://schemas.microsoft.com/office/2006/metadata/properties" xmlns:ns2="4dbf7ffb-b7df-42f6-ab5a-730058881fe1" xmlns:ns3="5fb62a1e-f906-4b72-978d-c1eb7f8c6a1a" targetNamespace="http://schemas.microsoft.com/office/2006/metadata/properties" ma:root="true" ma:fieldsID="206d800fa8388cd8bb53ff3de8b3e5d2" ns2:_="" ns3:_="">
    <xsd:import namespace="4dbf7ffb-b7df-42f6-ab5a-730058881fe1"/>
    <xsd:import namespace="5fb62a1e-f906-4b72-978d-c1eb7f8c6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ffb-b7df-42f6-ab5a-730058881f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2a1e-f906-4b72-978d-c1eb7f8c6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DC99A-06A0-4E30-B9FF-035AD3D6AE57}">
  <ds:schemaRefs>
    <ds:schemaRef ds:uri="http://schemas.microsoft.com/office/2006/metadata/properties"/>
    <ds:schemaRef ds:uri="http://schemas.microsoft.com/office/infopath/2007/PartnerControls"/>
    <ds:schemaRef ds:uri="4dbf7ffb-b7df-42f6-ab5a-730058881fe1"/>
  </ds:schemaRefs>
</ds:datastoreItem>
</file>

<file path=customXml/itemProps2.xml><?xml version="1.0" encoding="utf-8"?>
<ds:datastoreItem xmlns:ds="http://schemas.openxmlformats.org/officeDocument/2006/customXml" ds:itemID="{B9DBC7AC-0EE0-42BD-B3BB-427C13BA0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2D98E-860D-4C92-84DA-71FBE769C9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A775A8-BAD5-4EFF-8B1D-1147FE48C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ffb-b7df-42f6-ab5a-730058881fe1"/>
    <ds:schemaRef ds:uri="5fb62a1e-f906-4b72-978d-c1eb7f8c6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410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Fanney Einarsdóttir</cp:lastModifiedBy>
  <cp:revision>20</cp:revision>
  <dcterms:created xsi:type="dcterms:W3CDTF">2025-01-12T15:03:00Z</dcterms:created>
  <dcterms:modified xsi:type="dcterms:W3CDTF">2025-01-21T15:33:00Z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0x01010047FFCAB6736211449A82CBFD881246B1</vt:lpwstr>
  </property>
  <property fmtid="{D5CDD505-2E9C-101B-9397-08002B2CF9AE}" pid="3" name="_dlc_DocIdItemGuid">
    <vt:lpwstr>d2df058f-5256-4e9e-9e4e-96c94516d6fe</vt:lpwstr>
  </property>
</Properties>
</file>